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69E9" w14:textId="77777777" w:rsidR="00060F43" w:rsidRDefault="00060F43" w:rsidP="00060F43">
      <w:pPr>
        <w:spacing w:before="99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8C17DAB" wp14:editId="11FEE583">
            <wp:extent cx="2838450" cy="977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FD0A" w14:textId="427CDCBC" w:rsidR="00060F43" w:rsidRDefault="00060F43" w:rsidP="00060F43">
      <w:pPr>
        <w:spacing w:after="0" w:line="468" w:lineRule="exact"/>
        <w:ind w:right="-45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New S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uth 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W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es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p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eleo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g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ical 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il</w:t>
      </w:r>
      <w:r w:rsidR="00811E70">
        <w:rPr>
          <w:rFonts w:ascii="Calibri" w:eastAsia="Calibri" w:hAnsi="Calibri" w:cs="Calibri"/>
          <w:b/>
          <w:bCs/>
          <w:position w:val="1"/>
          <w:sz w:val="40"/>
          <w:szCs w:val="40"/>
        </w:rPr>
        <w:t xml:space="preserve"> Executive</w:t>
      </w:r>
    </w:p>
    <w:p w14:paraId="49E349F7" w14:textId="77777777" w:rsidR="00060F43" w:rsidRDefault="00060F43" w:rsidP="00060F43">
      <w:pPr>
        <w:spacing w:after="0" w:line="412" w:lineRule="exact"/>
        <w:ind w:right="-4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ing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</w:t>
      </w:r>
    </w:p>
    <w:p w14:paraId="2F9960B3" w14:textId="25E49377" w:rsidR="00060F43" w:rsidRPr="00F0094D" w:rsidRDefault="00703AC9" w:rsidP="00060F43">
      <w:pPr>
        <w:spacing w:before="12"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Thur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day </w:t>
      </w:r>
      <w:r w:rsidR="00060F43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11E70"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April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7700A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2A1F6FF2" w14:textId="4CB225E5" w:rsidR="00060F43" w:rsidRPr="00FF5939" w:rsidRDefault="00811E70" w:rsidP="00060F43">
      <w:pPr>
        <w:spacing w:before="12" w:after="0" w:line="2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60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Zoom</w:t>
      </w:r>
      <w:r w:rsidR="00060F43" w:rsidRPr="00F0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Video Conferenc</w:t>
      </w:r>
      <w:r w:rsidR="00674E8B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1316643E" w14:textId="77777777" w:rsidR="00060F43" w:rsidRDefault="00060F43" w:rsidP="00060F43">
      <w:pPr>
        <w:spacing w:after="0" w:line="240" w:lineRule="auto"/>
        <w:ind w:right="-20"/>
        <w:rPr>
          <w:rFonts w:ascii="Arial" w:eastAsia="Calibri" w:hAnsi="Arial" w:cs="Arial"/>
          <w:b/>
          <w:bCs/>
          <w:spacing w:val="-1"/>
          <w:sz w:val="20"/>
          <w:szCs w:val="20"/>
        </w:rPr>
      </w:pPr>
    </w:p>
    <w:p w14:paraId="5D106362" w14:textId="6CD86D34" w:rsidR="00060F43" w:rsidRDefault="00060F43" w:rsidP="00060F43">
      <w:pPr>
        <w:spacing w:after="0" w:line="240" w:lineRule="auto"/>
        <w:ind w:right="-20"/>
        <w:rPr>
          <w:rFonts w:ascii="Arial" w:eastAsia="Calibri" w:hAnsi="Arial" w:cs="Arial"/>
          <w:spacing w:val="-3"/>
          <w:sz w:val="20"/>
          <w:szCs w:val="20"/>
        </w:rPr>
      </w:pP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Mee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t</w:t>
      </w:r>
      <w:r w:rsidRPr="00FF5939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g</w:t>
      </w:r>
      <w:r w:rsidRPr="00FF5939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>o</w:t>
      </w:r>
      <w:r w:rsidRPr="00FF5939">
        <w:rPr>
          <w:rFonts w:ascii="Arial" w:eastAsia="Calibri" w:hAnsi="Arial" w:cs="Arial"/>
          <w:b/>
          <w:bCs/>
          <w:spacing w:val="-1"/>
          <w:sz w:val="20"/>
          <w:szCs w:val="20"/>
        </w:rPr>
        <w:t>pened</w:t>
      </w:r>
      <w:r w:rsidRPr="00FF5939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  <w:r w:rsidR="005644B5">
        <w:rPr>
          <w:rFonts w:ascii="Arial" w:eastAsia="Calibri" w:hAnsi="Arial" w:cs="Arial"/>
          <w:spacing w:val="1"/>
          <w:sz w:val="20"/>
          <w:szCs w:val="20"/>
        </w:rPr>
        <w:t>7</w:t>
      </w:r>
      <w:r w:rsidRPr="00FF5939">
        <w:rPr>
          <w:rFonts w:ascii="Arial" w:eastAsia="Calibri" w:hAnsi="Arial" w:cs="Arial"/>
          <w:spacing w:val="-1"/>
          <w:sz w:val="20"/>
          <w:szCs w:val="20"/>
        </w:rPr>
        <w:t>:</w:t>
      </w:r>
      <w:r w:rsidR="002A4C51">
        <w:rPr>
          <w:rFonts w:ascii="Arial" w:eastAsia="Calibri" w:hAnsi="Arial" w:cs="Arial"/>
          <w:spacing w:val="1"/>
          <w:sz w:val="20"/>
          <w:szCs w:val="20"/>
        </w:rPr>
        <w:t>15</w:t>
      </w:r>
      <w:r w:rsidRPr="00FF5939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5644B5">
        <w:rPr>
          <w:rFonts w:ascii="Arial" w:eastAsia="Calibri" w:hAnsi="Arial" w:cs="Arial"/>
          <w:spacing w:val="-3"/>
          <w:sz w:val="20"/>
          <w:szCs w:val="20"/>
        </w:rPr>
        <w:t>p</w:t>
      </w:r>
      <w:r w:rsidRPr="00FF5939">
        <w:rPr>
          <w:rFonts w:ascii="Arial" w:eastAsia="Calibri" w:hAnsi="Arial" w:cs="Arial"/>
          <w:spacing w:val="-3"/>
          <w:sz w:val="20"/>
          <w:szCs w:val="20"/>
        </w:rPr>
        <w:t>m</w:t>
      </w:r>
    </w:p>
    <w:p w14:paraId="6F1811DA" w14:textId="77777777" w:rsidR="00060F43" w:rsidRPr="00FF5939" w:rsidRDefault="00060F43" w:rsidP="00060F43">
      <w:pPr>
        <w:spacing w:after="0" w:line="240" w:lineRule="auto"/>
        <w:ind w:right="-20"/>
        <w:rPr>
          <w:rFonts w:ascii="Arial" w:eastAsia="Calibri" w:hAnsi="Arial" w:cs="Arial"/>
          <w:spacing w:val="-3"/>
          <w:sz w:val="20"/>
          <w:szCs w:val="20"/>
        </w:rPr>
      </w:pPr>
    </w:p>
    <w:p w14:paraId="280CA648" w14:textId="679E4104" w:rsidR="00060F43" w:rsidRPr="007072BB" w:rsidRDefault="00060F43" w:rsidP="007072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Calibri" w:hAnsi="Arial" w:cs="Arial"/>
          <w:sz w:val="20"/>
          <w:szCs w:val="20"/>
        </w:rPr>
      </w:pPr>
      <w:r w:rsidRPr="007072BB">
        <w:rPr>
          <w:rFonts w:ascii="Arial" w:eastAsia="Calibri" w:hAnsi="Arial" w:cs="Arial"/>
          <w:b/>
          <w:bCs/>
          <w:sz w:val="20"/>
          <w:szCs w:val="20"/>
        </w:rPr>
        <w:t>A</w:t>
      </w:r>
      <w:r w:rsidRPr="007072BB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7072BB">
        <w:rPr>
          <w:rFonts w:ascii="Arial" w:eastAsia="Calibri" w:hAnsi="Arial" w:cs="Arial"/>
          <w:b/>
          <w:bCs/>
          <w:sz w:val="20"/>
          <w:szCs w:val="20"/>
        </w:rPr>
        <w:t>te</w:t>
      </w:r>
      <w:r w:rsidRPr="007072BB">
        <w:rPr>
          <w:rFonts w:ascii="Arial" w:eastAsia="Calibri" w:hAnsi="Arial" w:cs="Arial"/>
          <w:b/>
          <w:bCs/>
          <w:spacing w:val="-1"/>
          <w:sz w:val="20"/>
          <w:szCs w:val="20"/>
        </w:rPr>
        <w:t>ndan</w:t>
      </w:r>
      <w:r w:rsidRPr="007072BB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7072BB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7072BB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0853CF15" w14:textId="29DA0A70" w:rsidR="00060F43" w:rsidRDefault="00811E70" w:rsidP="007072B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Smith, Lachlan Bailey</w:t>
      </w:r>
      <w:r w:rsidR="005644B5">
        <w:rPr>
          <w:rFonts w:ascii="Arial" w:hAnsi="Arial" w:cs="Arial"/>
          <w:sz w:val="20"/>
          <w:szCs w:val="20"/>
        </w:rPr>
        <w:t>,</w:t>
      </w:r>
      <w:r w:rsidR="00D72F69">
        <w:rPr>
          <w:rFonts w:ascii="Arial" w:hAnsi="Arial" w:cs="Arial"/>
          <w:sz w:val="20"/>
          <w:szCs w:val="20"/>
        </w:rPr>
        <w:t xml:space="preserve"> </w:t>
      </w:r>
      <w:r w:rsidR="00B901CD">
        <w:rPr>
          <w:rFonts w:ascii="Arial" w:hAnsi="Arial" w:cs="Arial"/>
          <w:sz w:val="20"/>
          <w:szCs w:val="20"/>
        </w:rPr>
        <w:t>Glenn Stalgis</w:t>
      </w:r>
      <w:r w:rsidR="00D72F69">
        <w:rPr>
          <w:rFonts w:ascii="Arial" w:hAnsi="Arial" w:cs="Arial"/>
          <w:sz w:val="20"/>
          <w:szCs w:val="20"/>
        </w:rPr>
        <w:t>,</w:t>
      </w:r>
      <w:r w:rsidR="00F25C73">
        <w:rPr>
          <w:rFonts w:ascii="Arial" w:hAnsi="Arial" w:cs="Arial"/>
          <w:sz w:val="20"/>
          <w:szCs w:val="20"/>
        </w:rPr>
        <w:t xml:space="preserve"> </w:t>
      </w:r>
      <w:r w:rsidR="005F3A66">
        <w:rPr>
          <w:rFonts w:ascii="Arial" w:hAnsi="Arial" w:cs="Arial"/>
          <w:sz w:val="20"/>
          <w:szCs w:val="20"/>
        </w:rPr>
        <w:t>Peter Dykes</w:t>
      </w:r>
      <w:r w:rsidR="00D72F69">
        <w:rPr>
          <w:rFonts w:ascii="Arial" w:hAnsi="Arial" w:cs="Arial"/>
          <w:sz w:val="20"/>
          <w:szCs w:val="20"/>
        </w:rPr>
        <w:br/>
        <w:t xml:space="preserve">Apologies: </w:t>
      </w:r>
      <w:r w:rsidR="00B901CD">
        <w:rPr>
          <w:rFonts w:ascii="Arial" w:hAnsi="Arial" w:cs="Arial"/>
          <w:sz w:val="20"/>
          <w:szCs w:val="20"/>
        </w:rPr>
        <w:t>Keir Vaughn-Taylor, Stephanie Murphy</w:t>
      </w:r>
    </w:p>
    <w:p w14:paraId="7062041D" w14:textId="7B44CA09" w:rsidR="00AC7940" w:rsidRDefault="00AC7940" w:rsidP="007072B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849917D" w14:textId="586914EB" w:rsidR="006C656A" w:rsidRPr="00464F64" w:rsidRDefault="00811E70" w:rsidP="00932CD3">
      <w:pPr>
        <w:pStyle w:val="ListParagraph"/>
        <w:numPr>
          <w:ilvl w:val="0"/>
          <w:numId w:val="4"/>
        </w:numPr>
        <w:spacing w:after="0" w:line="240" w:lineRule="auto"/>
        <w:ind w:right="45"/>
        <w:rPr>
          <w:rFonts w:ascii="Arial" w:eastAsia="Calibri" w:hAnsi="Arial" w:cs="Arial"/>
          <w:b/>
          <w:spacing w:val="-1"/>
          <w:sz w:val="20"/>
          <w:szCs w:val="20"/>
        </w:rPr>
      </w:pPr>
      <w:r w:rsidRPr="00464F64">
        <w:rPr>
          <w:rFonts w:ascii="Arial" w:eastAsia="Calibri" w:hAnsi="Arial" w:cs="Arial"/>
          <w:b/>
          <w:spacing w:val="-1"/>
          <w:sz w:val="20"/>
          <w:szCs w:val="20"/>
        </w:rPr>
        <w:t>Business</w:t>
      </w:r>
      <w:r w:rsidR="00060F43" w:rsidRPr="00464F64">
        <w:rPr>
          <w:rFonts w:ascii="Arial" w:eastAsia="Calibri" w:hAnsi="Arial" w:cs="Arial"/>
          <w:b/>
          <w:spacing w:val="-1"/>
          <w:sz w:val="20"/>
          <w:szCs w:val="20"/>
        </w:rPr>
        <w:t xml:space="preserve"> Arising from previous</w:t>
      </w:r>
      <w:r w:rsidR="005F3A66" w:rsidRPr="00464F64">
        <w:rPr>
          <w:rFonts w:ascii="Arial" w:eastAsia="Calibri" w:hAnsi="Arial" w:cs="Arial"/>
          <w:b/>
          <w:spacing w:val="-1"/>
          <w:sz w:val="20"/>
          <w:szCs w:val="20"/>
        </w:rPr>
        <w:t xml:space="preserve"> minutes</w:t>
      </w:r>
    </w:p>
    <w:p w14:paraId="0FD63F94" w14:textId="2F24316E" w:rsidR="00703AC9" w:rsidRDefault="00703AC9" w:rsidP="00703AC9">
      <w:pPr>
        <w:pStyle w:val="ListParagraph"/>
        <w:numPr>
          <w:ilvl w:val="1"/>
          <w:numId w:val="4"/>
        </w:numPr>
        <w:spacing w:after="0" w:line="240" w:lineRule="auto"/>
        <w:ind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>Files copied onto Google drive</w:t>
      </w:r>
      <w:r w:rsidR="006A1FB4">
        <w:rPr>
          <w:rFonts w:ascii="Arial" w:eastAsia="Calibri" w:hAnsi="Arial" w:cs="Arial"/>
          <w:bCs/>
          <w:spacing w:val="-1"/>
          <w:sz w:val="20"/>
          <w:szCs w:val="20"/>
        </w:rPr>
        <w:t xml:space="preserve"> - Stephanie</w:t>
      </w:r>
    </w:p>
    <w:p w14:paraId="4D552D17" w14:textId="07C06EDA" w:rsidR="00A36913" w:rsidRDefault="006A1FB4" w:rsidP="00A36913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>Carried on to next meeting</w:t>
      </w:r>
    </w:p>
    <w:p w14:paraId="5E766AA4" w14:textId="77777777" w:rsidR="00A36913" w:rsidRPr="00A36913" w:rsidRDefault="00A36913" w:rsidP="00A36913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0753E49F" w14:textId="01617326" w:rsidR="00A36913" w:rsidRPr="00A36913" w:rsidRDefault="00A36913" w:rsidP="00A36913">
      <w:pPr>
        <w:widowControl/>
        <w:numPr>
          <w:ilvl w:val="1"/>
          <w:numId w:val="4"/>
        </w:numPr>
        <w:spacing w:after="0" w:line="240" w:lineRule="auto"/>
        <w:rPr>
          <w:lang w:val="en-AU" w:eastAsia="en-AU"/>
        </w:rPr>
      </w:pPr>
      <w:r>
        <w:rPr>
          <w:rFonts w:ascii="Arial" w:hAnsi="Arial" w:cs="Arial"/>
          <w:sz w:val="20"/>
        </w:rPr>
        <w:t xml:space="preserve">NSWSC endeavor to get access to the data from the Jenolan Mapping Project </w:t>
      </w:r>
      <w:r w:rsidR="00703AC9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703AC9">
        <w:rPr>
          <w:rFonts w:ascii="Arial" w:hAnsi="Arial" w:cs="Arial"/>
          <w:sz w:val="20"/>
        </w:rPr>
        <w:t>Peter to contact Jenolan and Julia James</w:t>
      </w:r>
    </w:p>
    <w:p w14:paraId="108F63C5" w14:textId="77777777" w:rsidR="00ED3F7B" w:rsidRDefault="00B901CD" w:rsidP="00A36913">
      <w:pPr>
        <w:widowControl/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</w:t>
      </w:r>
      <w:r w:rsidR="009D03F9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Just before this meeting I was talking to Julia James. I’m going to meet her at Jenolan</w:t>
      </w:r>
      <w:r w:rsidR="004C4CBE">
        <w:rPr>
          <w:rFonts w:ascii="Arial" w:hAnsi="Arial" w:cs="Arial"/>
          <w:sz w:val="20"/>
        </w:rPr>
        <w:t xml:space="preserve"> over the Easter weekend</w:t>
      </w:r>
      <w:r w:rsidR="008B6F2B">
        <w:rPr>
          <w:rFonts w:ascii="Arial" w:hAnsi="Arial" w:cs="Arial"/>
          <w:sz w:val="20"/>
        </w:rPr>
        <w:t xml:space="preserve">. </w:t>
      </w:r>
      <w:r w:rsidR="00172ACB">
        <w:rPr>
          <w:rFonts w:ascii="Arial" w:hAnsi="Arial" w:cs="Arial"/>
          <w:sz w:val="20"/>
        </w:rPr>
        <w:t xml:space="preserve">We spoke about the mapping project and, according to Julia, the only thing left to be done is for her to write an introduction. Julia intends to </w:t>
      </w:r>
      <w:r w:rsidR="00ED3F7B">
        <w:rPr>
          <w:rFonts w:ascii="Arial" w:hAnsi="Arial" w:cs="Arial"/>
          <w:sz w:val="20"/>
        </w:rPr>
        <w:t>provide a copy of the documentation to the ASF Library and another copy to SSS. I’ll see if I can secure a copy for the cave and karst numbering library as well.</w:t>
      </w:r>
    </w:p>
    <w:p w14:paraId="473D64EB" w14:textId="63419B97" w:rsidR="004D0486" w:rsidRDefault="008B6F2B" w:rsidP="00A36913">
      <w:pPr>
        <w:widowControl/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am concerned because Julia lives alone</w:t>
      </w:r>
      <w:r w:rsidR="00ED3F7B">
        <w:rPr>
          <w:rFonts w:ascii="Arial" w:hAnsi="Arial" w:cs="Arial"/>
          <w:sz w:val="20"/>
        </w:rPr>
        <w:t xml:space="preserve"> and is</w:t>
      </w:r>
      <w:r>
        <w:rPr>
          <w:rFonts w:ascii="Arial" w:hAnsi="Arial" w:cs="Arial"/>
          <w:sz w:val="20"/>
        </w:rPr>
        <w:t xml:space="preserve"> in her mid</w:t>
      </w:r>
      <w:r w:rsidR="00ED3F7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eighties. If something happens to her</w:t>
      </w:r>
      <w:r w:rsidR="00ED3F7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we don’t want to lose the data.</w:t>
      </w:r>
    </w:p>
    <w:p w14:paraId="0A6F3691" w14:textId="09412A7F" w:rsidR="006A1FB4" w:rsidRDefault="008B6F2B" w:rsidP="00ED3F7B">
      <w:pPr>
        <w:widowControl/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Lac</w:t>
      </w:r>
      <w:r w:rsidR="00ED3F7B">
        <w:rPr>
          <w:rFonts w:ascii="Arial" w:hAnsi="Arial" w:cs="Arial"/>
          <w:sz w:val="20"/>
        </w:rPr>
        <w:t>hlan</w:t>
      </w:r>
      <w:r>
        <w:rPr>
          <w:rFonts w:ascii="Arial" w:hAnsi="Arial" w:cs="Arial"/>
          <w:sz w:val="20"/>
        </w:rPr>
        <w:t xml:space="preserve"> – You asked </w:t>
      </w:r>
      <w:r w:rsidR="00ED3F7B">
        <w:rPr>
          <w:rFonts w:ascii="Arial" w:hAnsi="Arial" w:cs="Arial"/>
          <w:sz w:val="20"/>
        </w:rPr>
        <w:t>me</w:t>
      </w:r>
      <w:r>
        <w:rPr>
          <w:rFonts w:ascii="Arial" w:hAnsi="Arial" w:cs="Arial"/>
          <w:sz w:val="20"/>
        </w:rPr>
        <w:t xml:space="preserve"> to invite SUSS and SSS</w:t>
      </w:r>
      <w:r w:rsidR="00ED3F7B">
        <w:rPr>
          <w:rFonts w:ascii="Arial" w:hAnsi="Arial" w:cs="Arial"/>
          <w:sz w:val="20"/>
        </w:rPr>
        <w:t xml:space="preserve"> to this meeting to discuss this</w:t>
      </w:r>
      <w:r>
        <w:rPr>
          <w:rFonts w:ascii="Arial" w:hAnsi="Arial" w:cs="Arial"/>
          <w:sz w:val="20"/>
        </w:rPr>
        <w:t>. SUSS never replied, SSS said they</w:t>
      </w:r>
      <w:r w:rsidR="00ED3F7B">
        <w:rPr>
          <w:rFonts w:ascii="Arial" w:hAnsi="Arial" w:cs="Arial"/>
          <w:sz w:val="20"/>
        </w:rPr>
        <w:t xml:space="preserve"> had a committee meeting that clashed with this, and they wouldn’t be able to provide much information anyway</w:t>
      </w:r>
      <w:r w:rsidR="006A1FB4">
        <w:rPr>
          <w:rFonts w:ascii="Arial" w:hAnsi="Arial" w:cs="Arial"/>
          <w:sz w:val="20"/>
        </w:rPr>
        <w:t>.</w:t>
      </w:r>
    </w:p>
    <w:p w14:paraId="018EFFC2" w14:textId="77777777" w:rsidR="00A36913" w:rsidRPr="00A80E62" w:rsidRDefault="00A36913" w:rsidP="00A36913">
      <w:pPr>
        <w:widowControl/>
        <w:spacing w:after="0" w:line="240" w:lineRule="auto"/>
        <w:ind w:left="720"/>
        <w:rPr>
          <w:lang w:val="en-AU" w:eastAsia="en-AU"/>
        </w:rPr>
      </w:pPr>
    </w:p>
    <w:p w14:paraId="601F86FA" w14:textId="3823E67B" w:rsidR="00A36913" w:rsidRPr="00A36913" w:rsidRDefault="00A36913" w:rsidP="00A36913">
      <w:pPr>
        <w:widowControl/>
        <w:numPr>
          <w:ilvl w:val="1"/>
          <w:numId w:val="4"/>
        </w:numPr>
        <w:spacing w:after="0" w:line="240" w:lineRule="auto"/>
        <w:rPr>
          <w:lang w:val="en-AU" w:eastAsia="en-AU"/>
        </w:rPr>
      </w:pPr>
      <w:r>
        <w:rPr>
          <w:rFonts w:ascii="Arial" w:hAnsi="Arial" w:cs="Arial"/>
          <w:sz w:val="20"/>
        </w:rPr>
        <w:t xml:space="preserve">Write a response to the </w:t>
      </w:r>
      <w:proofErr w:type="spellStart"/>
      <w:r>
        <w:rPr>
          <w:rFonts w:ascii="Arial" w:hAnsi="Arial" w:cs="Arial"/>
          <w:sz w:val="20"/>
        </w:rPr>
        <w:t>Wombeyan</w:t>
      </w:r>
      <w:proofErr w:type="spellEnd"/>
      <w:r>
        <w:rPr>
          <w:rFonts w:ascii="Arial" w:hAnsi="Arial" w:cs="Arial"/>
          <w:sz w:val="20"/>
        </w:rPr>
        <w:t xml:space="preserve"> plan</w:t>
      </w:r>
    </w:p>
    <w:p w14:paraId="1C4BA88B" w14:textId="1AF73B59" w:rsidR="009D03F9" w:rsidRDefault="00D76D97" w:rsidP="00D76D97">
      <w:pPr>
        <w:widowControl/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</w:t>
      </w:r>
      <w:r w:rsidR="00ED3F7B">
        <w:rPr>
          <w:rFonts w:ascii="Arial" w:hAnsi="Arial" w:cs="Arial"/>
          <w:sz w:val="20"/>
        </w:rPr>
        <w:t>chlan</w:t>
      </w:r>
      <w:r w:rsidR="00A02FFD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I’ve submitted both</w:t>
      </w:r>
      <w:r w:rsidR="00ED3F7B">
        <w:rPr>
          <w:rFonts w:ascii="Arial" w:hAnsi="Arial" w:cs="Arial"/>
          <w:sz w:val="20"/>
        </w:rPr>
        <w:t xml:space="preserve"> of the prepared </w:t>
      </w:r>
      <w:r>
        <w:rPr>
          <w:rFonts w:ascii="Arial" w:hAnsi="Arial" w:cs="Arial"/>
          <w:sz w:val="20"/>
        </w:rPr>
        <w:t>documents</w:t>
      </w:r>
      <w:r w:rsidR="00ED3F7B">
        <w:rPr>
          <w:rFonts w:ascii="Arial" w:hAnsi="Arial" w:cs="Arial"/>
          <w:sz w:val="20"/>
        </w:rPr>
        <w:t xml:space="preserve"> to KMAC, NPWS and various politicians</w:t>
      </w:r>
      <w:r w:rsidR="009D03F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I’ve had no responses, except Sophia said she sent it on to the rest of KMAC</w:t>
      </w:r>
      <w:r w:rsidR="00ED3F7B">
        <w:rPr>
          <w:rFonts w:ascii="Arial" w:hAnsi="Arial" w:cs="Arial"/>
          <w:sz w:val="20"/>
        </w:rPr>
        <w:t>.</w:t>
      </w:r>
    </w:p>
    <w:p w14:paraId="6F16C0FD" w14:textId="77777777" w:rsidR="00A36913" w:rsidRPr="00A80E62" w:rsidRDefault="00A36913" w:rsidP="00A36913">
      <w:pPr>
        <w:widowControl/>
        <w:spacing w:after="0" w:line="240" w:lineRule="auto"/>
        <w:ind w:left="720"/>
        <w:rPr>
          <w:lang w:val="en-AU" w:eastAsia="en-AU"/>
        </w:rPr>
      </w:pPr>
    </w:p>
    <w:p w14:paraId="69244EFE" w14:textId="348A0AB9" w:rsidR="00A36913" w:rsidRDefault="00A36913" w:rsidP="00A36913">
      <w:pPr>
        <w:pStyle w:val="ListParagraph"/>
        <w:numPr>
          <w:ilvl w:val="1"/>
          <w:numId w:val="4"/>
        </w:numPr>
        <w:spacing w:after="0" w:line="240" w:lineRule="auto"/>
        <w:ind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sz w:val="20"/>
        </w:rPr>
        <w:t>Incorporation of the NSWSC - Peter</w:t>
      </w:r>
    </w:p>
    <w:p w14:paraId="4564FCA2" w14:textId="576469C2" w:rsidR="005E3095" w:rsidRDefault="008236FF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Peter – </w:t>
      </w:r>
      <w:r w:rsidR="005169F2">
        <w:rPr>
          <w:rFonts w:ascii="Arial" w:eastAsia="Calibri" w:hAnsi="Arial" w:cs="Arial"/>
          <w:bCs/>
          <w:spacing w:val="-1"/>
          <w:sz w:val="20"/>
          <w:szCs w:val="20"/>
        </w:rPr>
        <w:t>I have downloaded the doc</w:t>
      </w:r>
      <w:r w:rsidR="00ED3F7B">
        <w:rPr>
          <w:rFonts w:ascii="Arial" w:eastAsia="Calibri" w:hAnsi="Arial" w:cs="Arial"/>
          <w:bCs/>
          <w:spacing w:val="-1"/>
          <w:sz w:val="20"/>
          <w:szCs w:val="20"/>
        </w:rPr>
        <w:t>ument and application form, which</w:t>
      </w:r>
      <w:r w:rsidR="005169F2">
        <w:rPr>
          <w:rFonts w:ascii="Arial" w:eastAsia="Calibri" w:hAnsi="Arial" w:cs="Arial"/>
          <w:bCs/>
          <w:spacing w:val="-1"/>
          <w:sz w:val="20"/>
          <w:szCs w:val="20"/>
        </w:rPr>
        <w:t xml:space="preserve"> I </w:t>
      </w:r>
      <w:r w:rsidR="00ED3F7B">
        <w:rPr>
          <w:rFonts w:ascii="Arial" w:eastAsia="Calibri" w:hAnsi="Arial" w:cs="Arial"/>
          <w:bCs/>
          <w:spacing w:val="-1"/>
          <w:sz w:val="20"/>
          <w:szCs w:val="20"/>
        </w:rPr>
        <w:t>can</w:t>
      </w:r>
      <w:r w:rsidR="005169F2">
        <w:rPr>
          <w:rFonts w:ascii="Arial" w:eastAsia="Calibri" w:hAnsi="Arial" w:cs="Arial"/>
          <w:bCs/>
          <w:spacing w:val="-1"/>
          <w:sz w:val="20"/>
          <w:szCs w:val="20"/>
        </w:rPr>
        <w:t xml:space="preserve"> circulate. We need to explain why we want to be incorporated. The major reason is to access </w:t>
      </w:r>
      <w:r w:rsidR="00ED3F7B">
        <w:rPr>
          <w:rFonts w:ascii="Arial" w:eastAsia="Calibri" w:hAnsi="Arial" w:cs="Arial"/>
          <w:bCs/>
          <w:spacing w:val="-1"/>
          <w:sz w:val="20"/>
          <w:szCs w:val="20"/>
        </w:rPr>
        <w:t xml:space="preserve">government </w:t>
      </w:r>
      <w:r w:rsidR="005169F2">
        <w:rPr>
          <w:rFonts w:ascii="Arial" w:eastAsia="Calibri" w:hAnsi="Arial" w:cs="Arial"/>
          <w:bCs/>
          <w:spacing w:val="-1"/>
          <w:sz w:val="20"/>
          <w:szCs w:val="20"/>
        </w:rPr>
        <w:t>grants directly</w:t>
      </w:r>
      <w:r w:rsidR="00ED3F7B">
        <w:rPr>
          <w:rFonts w:ascii="Arial" w:eastAsia="Calibri" w:hAnsi="Arial" w:cs="Arial"/>
          <w:bCs/>
          <w:spacing w:val="-1"/>
          <w:sz w:val="20"/>
          <w:szCs w:val="20"/>
        </w:rPr>
        <w:t xml:space="preserve"> as the NSWSC rather than through the ASF or an incorporated club.</w:t>
      </w:r>
    </w:p>
    <w:p w14:paraId="6092E9BA" w14:textId="62571BC9" w:rsidR="00666C43" w:rsidRDefault="00666C43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>L</w:t>
      </w:r>
      <w:r w:rsidR="00ED3F7B">
        <w:rPr>
          <w:rFonts w:ascii="Arial" w:eastAsia="Calibri" w:hAnsi="Arial" w:cs="Arial"/>
          <w:bCs/>
          <w:spacing w:val="-1"/>
          <w:sz w:val="20"/>
          <w:szCs w:val="20"/>
        </w:rPr>
        <w:t>achlan</w:t>
      </w: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 – Would we actually do that?</w:t>
      </w:r>
    </w:p>
    <w:p w14:paraId="5E65DCFD" w14:textId="05FA6BA2" w:rsidR="00666C43" w:rsidRDefault="00666C43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Peter – The only time we’ve done something like that was for the </w:t>
      </w:r>
      <w:proofErr w:type="spellStart"/>
      <w:r>
        <w:rPr>
          <w:rFonts w:ascii="Arial" w:eastAsia="Calibri" w:hAnsi="Arial" w:cs="Arial"/>
          <w:bCs/>
          <w:spacing w:val="-1"/>
          <w:sz w:val="20"/>
          <w:szCs w:val="20"/>
        </w:rPr>
        <w:t>MacQuarie</w:t>
      </w:r>
      <w:proofErr w:type="spellEnd"/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 project which I was involved with. It</w:t>
      </w:r>
      <w:r w:rsidR="0013146E">
        <w:rPr>
          <w:rFonts w:ascii="Arial" w:eastAsia="Calibri" w:hAnsi="Arial" w:cs="Arial"/>
          <w:bCs/>
          <w:spacing w:val="-1"/>
          <w:sz w:val="20"/>
          <w:szCs w:val="20"/>
        </w:rPr>
        <w:t xml:space="preserve"> is</w:t>
      </w:r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 easier to get </w:t>
      </w:r>
      <w:proofErr w:type="gramStart"/>
      <w:r>
        <w:rPr>
          <w:rFonts w:ascii="Arial" w:eastAsia="Calibri" w:hAnsi="Arial" w:cs="Arial"/>
          <w:bCs/>
          <w:spacing w:val="-1"/>
          <w:sz w:val="20"/>
          <w:szCs w:val="20"/>
        </w:rPr>
        <w:t>state based</w:t>
      </w:r>
      <w:proofErr w:type="gramEnd"/>
      <w:r>
        <w:rPr>
          <w:rFonts w:ascii="Arial" w:eastAsia="Calibri" w:hAnsi="Arial" w:cs="Arial"/>
          <w:bCs/>
          <w:spacing w:val="-1"/>
          <w:sz w:val="20"/>
          <w:szCs w:val="20"/>
        </w:rPr>
        <w:t xml:space="preserve"> funding if we’re a state based organization.</w:t>
      </w:r>
    </w:p>
    <w:p w14:paraId="72FFC82A" w14:textId="4AA5B2A7" w:rsidR="0013146E" w:rsidRDefault="0013146E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  <w:r>
        <w:rPr>
          <w:rFonts w:ascii="Arial" w:eastAsia="Calibri" w:hAnsi="Arial" w:cs="Arial"/>
          <w:bCs/>
          <w:spacing w:val="-1"/>
          <w:sz w:val="20"/>
          <w:szCs w:val="20"/>
        </w:rPr>
        <w:t>Rod – Most projects are going to be run by clubs, so the only time this may be useful is when a number of NSW based clubs are involved. But then the grant application can be done by one of the clubs anyway. Unless there are other advantages in becoming incorporated, I don’t feel this alone justifies it.</w:t>
      </w:r>
    </w:p>
    <w:p w14:paraId="534D4DCF" w14:textId="77777777" w:rsidR="00A36913" w:rsidRDefault="00A36913" w:rsidP="005E3095">
      <w:pPr>
        <w:spacing w:after="0" w:line="240" w:lineRule="auto"/>
        <w:ind w:left="720"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06557BD7" w14:textId="77777777" w:rsidR="003C0424" w:rsidRPr="003C0424" w:rsidRDefault="003C0424" w:rsidP="003C0424">
      <w:pPr>
        <w:spacing w:after="0" w:line="240" w:lineRule="auto"/>
        <w:ind w:right="45"/>
        <w:rPr>
          <w:rFonts w:ascii="Arial" w:eastAsia="Calibri" w:hAnsi="Arial" w:cs="Arial"/>
          <w:bCs/>
          <w:spacing w:val="-1"/>
          <w:sz w:val="20"/>
          <w:szCs w:val="20"/>
        </w:rPr>
      </w:pPr>
    </w:p>
    <w:p w14:paraId="7127536C" w14:textId="46234230" w:rsidR="00060F43" w:rsidRPr="00464F64" w:rsidRDefault="00060F43" w:rsidP="00060F43">
      <w:pPr>
        <w:pStyle w:val="ListParagraph"/>
        <w:numPr>
          <w:ilvl w:val="0"/>
          <w:numId w:val="4"/>
        </w:numPr>
        <w:rPr>
          <w:rFonts w:ascii="Arial" w:eastAsia="Calibri" w:hAnsi="Arial" w:cs="Arial"/>
          <w:b/>
          <w:bCs/>
          <w:sz w:val="20"/>
          <w:szCs w:val="20"/>
        </w:rPr>
      </w:pPr>
      <w:r w:rsidRPr="00464F64">
        <w:rPr>
          <w:rFonts w:ascii="Arial" w:eastAsia="Calibri" w:hAnsi="Arial" w:cs="Arial"/>
          <w:b/>
          <w:bCs/>
          <w:sz w:val="20"/>
          <w:szCs w:val="20"/>
        </w:rPr>
        <w:t>Reports</w:t>
      </w:r>
    </w:p>
    <w:p w14:paraId="4358F503" w14:textId="0B73E4AB" w:rsidR="00AA6524" w:rsidRPr="00AA6524" w:rsidRDefault="00811E70" w:rsidP="00AA652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2F5C33">
        <w:rPr>
          <w:rFonts w:ascii="Arial" w:hAnsi="Arial" w:cs="Arial"/>
          <w:sz w:val="20"/>
          <w:szCs w:val="20"/>
        </w:rPr>
        <w:t>J</w:t>
      </w:r>
      <w:r w:rsidR="00BF147C">
        <w:rPr>
          <w:rFonts w:ascii="Arial" w:hAnsi="Arial" w:cs="Arial"/>
          <w:sz w:val="20"/>
          <w:szCs w:val="20"/>
        </w:rPr>
        <w:t>C</w:t>
      </w:r>
      <w:r w:rsidRPr="002F5C33">
        <w:rPr>
          <w:rFonts w:ascii="Arial" w:hAnsi="Arial" w:cs="Arial"/>
          <w:sz w:val="20"/>
          <w:szCs w:val="20"/>
        </w:rPr>
        <w:t>SRG</w:t>
      </w:r>
      <w:r w:rsidR="00FD3F34" w:rsidRPr="002F5C33">
        <w:rPr>
          <w:rFonts w:ascii="Arial" w:hAnsi="Arial" w:cs="Arial"/>
          <w:sz w:val="20"/>
          <w:szCs w:val="20"/>
        </w:rPr>
        <w:t xml:space="preserve"> (Jenolan Caves Stakeholder Reference Group)</w:t>
      </w:r>
    </w:p>
    <w:p w14:paraId="424551CD" w14:textId="0FE66957" w:rsidR="00B22A08" w:rsidRDefault="00D76D97" w:rsidP="008236FF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 report</w:t>
      </w:r>
    </w:p>
    <w:p w14:paraId="643BE2C6" w14:textId="77777777" w:rsidR="008236FF" w:rsidRDefault="008236FF" w:rsidP="008236FF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E7E05D" w14:textId="77777777" w:rsidR="00060F43" w:rsidRPr="00AA6524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6524">
        <w:rPr>
          <w:rFonts w:ascii="Arial" w:hAnsi="Arial" w:cs="Arial"/>
          <w:b/>
          <w:bCs/>
          <w:sz w:val="20"/>
          <w:szCs w:val="20"/>
        </w:rPr>
        <w:t>General Business</w:t>
      </w:r>
    </w:p>
    <w:p w14:paraId="15461AFB" w14:textId="09CB3E15" w:rsidR="006A1FB4" w:rsidRDefault="006A1FB4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Conservation Officer</w:t>
      </w:r>
    </w:p>
    <w:p w14:paraId="0B5EDA83" w14:textId="43E880E9" w:rsidR="00D76D97" w:rsidRDefault="006A1FB4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Peter – </w:t>
      </w:r>
      <w:r w:rsidR="0013146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 need a conservation officer</w:t>
      </w:r>
      <w:r w:rsidR="0013146E">
        <w:rPr>
          <w:rFonts w:ascii="Arial" w:hAnsi="Arial" w:cs="Arial"/>
          <w:sz w:val="20"/>
          <w:szCs w:val="20"/>
        </w:rPr>
        <w:t xml:space="preserve">. I’ve </w:t>
      </w:r>
      <w:proofErr w:type="gramStart"/>
      <w:r w:rsidR="0013146E">
        <w:rPr>
          <w:rFonts w:ascii="Arial" w:hAnsi="Arial" w:cs="Arial"/>
          <w:sz w:val="20"/>
          <w:szCs w:val="20"/>
        </w:rPr>
        <w:t>approach</w:t>
      </w:r>
      <w:proofErr w:type="gramEnd"/>
      <w:r w:rsidR="0013146E">
        <w:rPr>
          <w:rFonts w:ascii="Arial" w:hAnsi="Arial" w:cs="Arial"/>
          <w:sz w:val="20"/>
          <w:szCs w:val="20"/>
        </w:rPr>
        <w:t xml:space="preserve"> a number of people with no luck thus far.</w:t>
      </w:r>
    </w:p>
    <w:p w14:paraId="7F136E0D" w14:textId="77777777" w:rsidR="00D76D97" w:rsidRDefault="00D76D97" w:rsidP="006A1FB4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01A058" w14:textId="1FEBDB78" w:rsidR="00D76D97" w:rsidRDefault="00D76D97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pol</w:t>
      </w:r>
      <w:r w:rsidR="0013146E">
        <w:rPr>
          <w:rFonts w:ascii="Arial" w:hAnsi="Arial" w:cs="Arial"/>
          <w:sz w:val="20"/>
          <w:szCs w:val="20"/>
        </w:rPr>
        <w:t xml:space="preserve">iticians about </w:t>
      </w:r>
      <w:proofErr w:type="spellStart"/>
      <w:r w:rsidR="0013146E">
        <w:rPr>
          <w:rFonts w:ascii="Arial" w:hAnsi="Arial" w:cs="Arial"/>
          <w:sz w:val="20"/>
          <w:szCs w:val="20"/>
        </w:rPr>
        <w:t>Wombeyan</w:t>
      </w:r>
      <w:proofErr w:type="spellEnd"/>
    </w:p>
    <w:p w14:paraId="4790349F" w14:textId="0BB7651A" w:rsidR="00D76D97" w:rsidRDefault="00D76D97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– I’ll attempt to meet pol</w:t>
      </w:r>
      <w:r w:rsidR="0013146E">
        <w:rPr>
          <w:rFonts w:ascii="Arial" w:hAnsi="Arial" w:cs="Arial"/>
          <w:sz w:val="20"/>
          <w:szCs w:val="20"/>
        </w:rPr>
        <w:t>iticians</w:t>
      </w:r>
      <w:r>
        <w:rPr>
          <w:rFonts w:ascii="Arial" w:hAnsi="Arial" w:cs="Arial"/>
          <w:sz w:val="20"/>
          <w:szCs w:val="20"/>
        </w:rPr>
        <w:t xml:space="preserve"> after ANZAC Day. Is anything </w:t>
      </w:r>
      <w:r w:rsidR="00856742">
        <w:rPr>
          <w:rFonts w:ascii="Arial" w:hAnsi="Arial" w:cs="Arial"/>
          <w:sz w:val="20"/>
          <w:szCs w:val="20"/>
        </w:rPr>
        <w:t xml:space="preserve">going to happen while all this rain </w:t>
      </w:r>
      <w:r w:rsidR="0013146E">
        <w:rPr>
          <w:rFonts w:ascii="Arial" w:hAnsi="Arial" w:cs="Arial"/>
          <w:sz w:val="20"/>
          <w:szCs w:val="20"/>
        </w:rPr>
        <w:t>is persisting?</w:t>
      </w:r>
    </w:p>
    <w:p w14:paraId="53EE6A4E" w14:textId="35DAD499" w:rsidR="00856742" w:rsidRDefault="0085674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– Nothing physical, but beyond the scenes stuff could</w:t>
      </w:r>
    </w:p>
    <w:p w14:paraId="271AB671" w14:textId="16A94FE3" w:rsidR="00856742" w:rsidRDefault="0085674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Glenn – Agreed</w:t>
      </w:r>
    </w:p>
    <w:p w14:paraId="2CECB66C" w14:textId="1419750A" w:rsidR="00856742" w:rsidRDefault="0085674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– So shouldn’t we be talking to the decision makers</w:t>
      </w:r>
    </w:p>
    <w:p w14:paraId="2FABC711" w14:textId="76AF6B34" w:rsidR="00856742" w:rsidRDefault="0085674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 – Pol</w:t>
      </w:r>
      <w:r w:rsidR="0013146E">
        <w:rPr>
          <w:rFonts w:ascii="Arial" w:hAnsi="Arial" w:cs="Arial"/>
          <w:sz w:val="20"/>
          <w:szCs w:val="20"/>
        </w:rPr>
        <w:t>iticians</w:t>
      </w:r>
      <w:r>
        <w:rPr>
          <w:rFonts w:ascii="Arial" w:hAnsi="Arial" w:cs="Arial"/>
          <w:sz w:val="20"/>
          <w:szCs w:val="20"/>
        </w:rPr>
        <w:t xml:space="preserve"> can put downward pressure</w:t>
      </w:r>
    </w:p>
    <w:p w14:paraId="74B13371" w14:textId="7ABEDDC8" w:rsidR="00856742" w:rsidRDefault="0085674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F7022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We need background info first, and we don’t </w:t>
      </w:r>
      <w:r w:rsidR="001F7022">
        <w:rPr>
          <w:rFonts w:ascii="Arial" w:hAnsi="Arial" w:cs="Arial"/>
          <w:sz w:val="20"/>
          <w:szCs w:val="20"/>
        </w:rPr>
        <w:t xml:space="preserve">even </w:t>
      </w:r>
      <w:r>
        <w:rPr>
          <w:rFonts w:ascii="Arial" w:hAnsi="Arial" w:cs="Arial"/>
          <w:sz w:val="20"/>
          <w:szCs w:val="20"/>
        </w:rPr>
        <w:t xml:space="preserve">know who is behind </w:t>
      </w:r>
      <w:r w:rsidR="001F7022">
        <w:rPr>
          <w:rFonts w:ascii="Arial" w:hAnsi="Arial" w:cs="Arial"/>
          <w:sz w:val="20"/>
          <w:szCs w:val="20"/>
        </w:rPr>
        <w:t>the proposal</w:t>
      </w:r>
    </w:p>
    <w:p w14:paraId="074F4D2D" w14:textId="60E57969" w:rsidR="001F7022" w:rsidRDefault="001F7022" w:rsidP="00D76D9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– And that will be the first thing the politicians ask</w:t>
      </w:r>
    </w:p>
    <w:p w14:paraId="5D905DCB" w14:textId="77777777" w:rsidR="00D76D97" w:rsidRDefault="00D76D97" w:rsidP="00D76D97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40250B4" w14:textId="1C127140" w:rsidR="005169F2" w:rsidRDefault="001F7022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with the NPWS </w:t>
      </w:r>
      <w:r w:rsidR="005169F2">
        <w:rPr>
          <w:rFonts w:ascii="Arial" w:hAnsi="Arial" w:cs="Arial"/>
          <w:sz w:val="20"/>
          <w:szCs w:val="20"/>
        </w:rPr>
        <w:t>Karst unit</w:t>
      </w:r>
    </w:p>
    <w:p w14:paraId="108E2D04" w14:textId="58211F4A" w:rsidR="005169F2" w:rsidRPr="00A63CD7" w:rsidRDefault="005169F2" w:rsidP="005169F2">
      <w:pPr>
        <w:widowControl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5169F2">
        <w:rPr>
          <w:rFonts w:ascii="Arial" w:hAnsi="Arial" w:cs="Arial"/>
          <w:b/>
          <w:bCs/>
          <w:sz w:val="20"/>
          <w:szCs w:val="20"/>
        </w:rPr>
        <w:t>Action Item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A63CD7">
        <w:rPr>
          <w:rFonts w:ascii="Arial" w:hAnsi="Arial" w:cs="Arial"/>
          <w:b/>
          <w:bCs/>
          <w:sz w:val="20"/>
          <w:szCs w:val="20"/>
        </w:rPr>
        <w:t xml:space="preserve"> </w:t>
      </w:r>
      <w:r w:rsidR="00A63CD7">
        <w:rPr>
          <w:rFonts w:ascii="Arial" w:hAnsi="Arial" w:cs="Arial"/>
          <w:sz w:val="20"/>
          <w:szCs w:val="20"/>
        </w:rPr>
        <w:t>Glenn to contact Sophia to attempt to organize a meeting</w:t>
      </w:r>
    </w:p>
    <w:p w14:paraId="2BFCF827" w14:textId="77777777" w:rsidR="00912800" w:rsidRDefault="00912800" w:rsidP="00912800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9322F5A" w14:textId="61B1EB58" w:rsidR="00912800" w:rsidRDefault="00912800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Rebreathers</w:t>
      </w:r>
      <w:r w:rsidR="001F7022">
        <w:rPr>
          <w:rFonts w:ascii="Arial" w:hAnsi="Arial" w:cs="Arial"/>
          <w:sz w:val="20"/>
          <w:szCs w:val="20"/>
        </w:rPr>
        <w:t xml:space="preserve"> letter to Jenolan</w:t>
      </w:r>
    </w:p>
    <w:p w14:paraId="61EEDDBB" w14:textId="3DBD851A" w:rsidR="00912800" w:rsidRDefault="00912800" w:rsidP="001F7022">
      <w:pPr>
        <w:widowControl/>
        <w:spacing w:after="0" w:line="240" w:lineRule="auto"/>
        <w:ind w:left="709" w:firstLine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Lach</w:t>
      </w:r>
      <w:r w:rsidR="001F702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1F702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– I went to the meeting about the rebreathers</w:t>
      </w:r>
      <w:r w:rsidR="001F7022">
        <w:rPr>
          <w:rFonts w:ascii="Arial" w:hAnsi="Arial" w:cs="Arial"/>
          <w:sz w:val="20"/>
          <w:szCs w:val="20"/>
        </w:rPr>
        <w:t>, just to show the support of the NSWSC</w:t>
      </w:r>
    </w:p>
    <w:p w14:paraId="3EC33B3A" w14:textId="77777777" w:rsidR="00912800" w:rsidRDefault="00912800" w:rsidP="00912800">
      <w:pPr>
        <w:widowControl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106EB2D1" w14:textId="529D504F" w:rsidR="00912800" w:rsidRDefault="00912800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 Cave</w:t>
      </w:r>
    </w:p>
    <w:p w14:paraId="781EC5A1" w14:textId="0D1EFCF8" w:rsidR="00912800" w:rsidRDefault="00912800" w:rsidP="00912800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Lachlan – I met with Crown </w:t>
      </w:r>
      <w:r w:rsidR="001F702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ands. They are looking at </w:t>
      </w:r>
      <w:r w:rsidR="00A52DB0">
        <w:rPr>
          <w:rFonts w:ascii="Arial" w:hAnsi="Arial" w:cs="Arial"/>
          <w:sz w:val="20"/>
          <w:szCs w:val="20"/>
        </w:rPr>
        <w:t>get</w:t>
      </w:r>
      <w:r>
        <w:rPr>
          <w:rFonts w:ascii="Arial" w:hAnsi="Arial" w:cs="Arial"/>
          <w:sz w:val="20"/>
          <w:szCs w:val="20"/>
        </w:rPr>
        <w:t xml:space="preserve">ting </w:t>
      </w:r>
      <w:r w:rsidR="001F7022">
        <w:rPr>
          <w:rFonts w:ascii="Arial" w:hAnsi="Arial" w:cs="Arial"/>
          <w:sz w:val="20"/>
          <w:szCs w:val="20"/>
        </w:rPr>
        <w:t>the works at Dip Cave</w:t>
      </w:r>
      <w:r w:rsidR="00A52DB0">
        <w:rPr>
          <w:rFonts w:ascii="Arial" w:hAnsi="Arial" w:cs="Arial"/>
          <w:sz w:val="20"/>
          <w:szCs w:val="20"/>
        </w:rPr>
        <w:t xml:space="preserve"> done by early</w:t>
      </w:r>
      <w:r>
        <w:rPr>
          <w:rFonts w:ascii="Arial" w:hAnsi="Arial" w:cs="Arial"/>
          <w:sz w:val="20"/>
          <w:szCs w:val="20"/>
        </w:rPr>
        <w:t xml:space="preserve"> </w:t>
      </w:r>
      <w:r w:rsidR="00A52DB0">
        <w:rPr>
          <w:rFonts w:ascii="Arial" w:hAnsi="Arial" w:cs="Arial"/>
          <w:sz w:val="20"/>
          <w:szCs w:val="20"/>
        </w:rPr>
        <w:t>winter</w:t>
      </w:r>
      <w:r>
        <w:rPr>
          <w:rFonts w:ascii="Arial" w:hAnsi="Arial" w:cs="Arial"/>
          <w:sz w:val="20"/>
          <w:szCs w:val="20"/>
        </w:rPr>
        <w:t>. They’ve done away with the shotcrete plan</w:t>
      </w:r>
      <w:r w:rsidR="001F7022">
        <w:rPr>
          <w:rFonts w:ascii="Arial" w:hAnsi="Arial" w:cs="Arial"/>
          <w:sz w:val="20"/>
          <w:szCs w:val="20"/>
        </w:rPr>
        <w:t>, which is good news</w:t>
      </w:r>
      <w:r>
        <w:rPr>
          <w:rFonts w:ascii="Arial" w:hAnsi="Arial" w:cs="Arial"/>
          <w:sz w:val="20"/>
          <w:szCs w:val="20"/>
        </w:rPr>
        <w:t xml:space="preserve">. </w:t>
      </w:r>
      <w:r w:rsidR="001F7022">
        <w:rPr>
          <w:rFonts w:ascii="Arial" w:hAnsi="Arial" w:cs="Arial"/>
          <w:sz w:val="20"/>
          <w:szCs w:val="20"/>
        </w:rPr>
        <w:t>They are currently l</w:t>
      </w:r>
      <w:r>
        <w:rPr>
          <w:rFonts w:ascii="Arial" w:hAnsi="Arial" w:cs="Arial"/>
          <w:sz w:val="20"/>
          <w:szCs w:val="20"/>
        </w:rPr>
        <w:t>ooking more at clay and a liner</w:t>
      </w:r>
      <w:r w:rsidR="001F7022">
        <w:rPr>
          <w:rFonts w:ascii="Arial" w:hAnsi="Arial" w:cs="Arial"/>
          <w:sz w:val="20"/>
          <w:szCs w:val="20"/>
        </w:rPr>
        <w:t xml:space="preserve"> solution</w:t>
      </w:r>
      <w:r>
        <w:rPr>
          <w:rFonts w:ascii="Arial" w:hAnsi="Arial" w:cs="Arial"/>
          <w:sz w:val="20"/>
          <w:szCs w:val="20"/>
        </w:rPr>
        <w:t>, with stairs into the entrance to not damage the liner.</w:t>
      </w:r>
    </w:p>
    <w:p w14:paraId="0E4F5678" w14:textId="77777777" w:rsidR="00912800" w:rsidRDefault="00912800" w:rsidP="00912800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B9021DD" w14:textId="21BBD9F3" w:rsidR="00912800" w:rsidRDefault="00A52DB0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Creek canyon</w:t>
      </w:r>
    </w:p>
    <w:p w14:paraId="4010AEFB" w14:textId="4E640B14" w:rsidR="00912800" w:rsidRDefault="00912800" w:rsidP="00912800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1F7022">
        <w:rPr>
          <w:rFonts w:ascii="Arial" w:hAnsi="Arial" w:cs="Arial"/>
          <w:sz w:val="20"/>
          <w:szCs w:val="20"/>
        </w:rPr>
        <w:t>chlan</w:t>
      </w:r>
      <w:r>
        <w:rPr>
          <w:rFonts w:ascii="Arial" w:hAnsi="Arial" w:cs="Arial"/>
          <w:sz w:val="20"/>
          <w:szCs w:val="20"/>
        </w:rPr>
        <w:t xml:space="preserve"> – </w:t>
      </w:r>
      <w:r w:rsidR="00A52DB0">
        <w:rPr>
          <w:rFonts w:ascii="Arial" w:hAnsi="Arial" w:cs="Arial"/>
          <w:sz w:val="20"/>
          <w:szCs w:val="20"/>
        </w:rPr>
        <w:t>I emailed</w:t>
      </w:r>
      <w:r w:rsidR="001F7022">
        <w:rPr>
          <w:rFonts w:ascii="Arial" w:hAnsi="Arial" w:cs="Arial"/>
          <w:sz w:val="20"/>
          <w:szCs w:val="20"/>
        </w:rPr>
        <w:t xml:space="preserve"> Bungonia</w:t>
      </w:r>
      <w:r w:rsidR="00A52DB0">
        <w:rPr>
          <w:rFonts w:ascii="Arial" w:hAnsi="Arial" w:cs="Arial"/>
          <w:sz w:val="20"/>
          <w:szCs w:val="20"/>
        </w:rPr>
        <w:t xml:space="preserve"> a</w:t>
      </w:r>
      <w:r w:rsidR="001F7022">
        <w:rPr>
          <w:rFonts w:ascii="Arial" w:hAnsi="Arial" w:cs="Arial"/>
          <w:sz w:val="20"/>
          <w:szCs w:val="20"/>
        </w:rPr>
        <w:t>sking whether</w:t>
      </w:r>
      <w:r w:rsidR="00A52DB0">
        <w:rPr>
          <w:rFonts w:ascii="Arial" w:hAnsi="Arial" w:cs="Arial"/>
          <w:sz w:val="20"/>
          <w:szCs w:val="20"/>
        </w:rPr>
        <w:t xml:space="preserve"> </w:t>
      </w:r>
      <w:r w:rsidR="001F7022">
        <w:rPr>
          <w:rFonts w:ascii="Arial" w:hAnsi="Arial" w:cs="Arial"/>
          <w:sz w:val="20"/>
          <w:szCs w:val="20"/>
        </w:rPr>
        <w:t xml:space="preserve">the </w:t>
      </w:r>
      <w:r w:rsidR="00A52DB0">
        <w:rPr>
          <w:rFonts w:ascii="Arial" w:hAnsi="Arial" w:cs="Arial"/>
          <w:sz w:val="20"/>
          <w:szCs w:val="20"/>
        </w:rPr>
        <w:t>safety assessment ha</w:t>
      </w:r>
      <w:r w:rsidR="001F7022">
        <w:rPr>
          <w:rFonts w:ascii="Arial" w:hAnsi="Arial" w:cs="Arial"/>
          <w:sz w:val="20"/>
          <w:szCs w:val="20"/>
        </w:rPr>
        <w:t>d</w:t>
      </w:r>
      <w:r w:rsidR="00A52DB0">
        <w:rPr>
          <w:rFonts w:ascii="Arial" w:hAnsi="Arial" w:cs="Arial"/>
          <w:sz w:val="20"/>
          <w:szCs w:val="20"/>
        </w:rPr>
        <w:t xml:space="preserve"> been completed and if ASF clubs could be allowed to do the canyon</w:t>
      </w:r>
      <w:r w:rsidR="001F7022">
        <w:rPr>
          <w:rFonts w:ascii="Arial" w:hAnsi="Arial" w:cs="Arial"/>
          <w:sz w:val="20"/>
          <w:szCs w:val="20"/>
        </w:rPr>
        <w:t>. I haven’t received a response yet.</w:t>
      </w:r>
    </w:p>
    <w:p w14:paraId="1C7FBAE4" w14:textId="77777777" w:rsidR="00912800" w:rsidRDefault="00912800" w:rsidP="00912800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69FE1EF1" w14:textId="2C870BD7" w:rsidR="00B32D4D" w:rsidRDefault="00B32D4D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Ya</w:t>
      </w:r>
      <w:r w:rsidR="001F7022">
        <w:rPr>
          <w:rFonts w:ascii="Arial" w:hAnsi="Arial" w:cs="Arial"/>
          <w:sz w:val="20"/>
          <w:szCs w:val="20"/>
        </w:rPr>
        <w:t>rran</w:t>
      </w:r>
      <w:r>
        <w:rPr>
          <w:rFonts w:ascii="Arial" w:hAnsi="Arial" w:cs="Arial"/>
          <w:sz w:val="20"/>
          <w:szCs w:val="20"/>
        </w:rPr>
        <w:t>g</w:t>
      </w:r>
      <w:r w:rsidR="001F702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 w:rsidR="001F7022">
        <w:rPr>
          <w:rFonts w:ascii="Arial" w:hAnsi="Arial" w:cs="Arial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>y</w:t>
      </w:r>
      <w:proofErr w:type="spellEnd"/>
    </w:p>
    <w:p w14:paraId="1C645E24" w14:textId="15C8B091" w:rsidR="00B32D4D" w:rsidRDefault="00B32D4D" w:rsidP="00B32D4D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1F7022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</w:t>
      </w:r>
      <w:r w:rsidR="001F7022">
        <w:rPr>
          <w:rFonts w:ascii="Arial" w:hAnsi="Arial" w:cs="Arial"/>
          <w:sz w:val="20"/>
          <w:szCs w:val="20"/>
        </w:rPr>
        <w:t>I m</w:t>
      </w:r>
      <w:r>
        <w:rPr>
          <w:rFonts w:ascii="Arial" w:hAnsi="Arial" w:cs="Arial"/>
          <w:sz w:val="20"/>
          <w:szCs w:val="20"/>
        </w:rPr>
        <w:t xml:space="preserve">et </w:t>
      </w:r>
      <w:r w:rsidR="001F7022">
        <w:rPr>
          <w:rFonts w:ascii="Arial" w:hAnsi="Arial" w:cs="Arial"/>
          <w:sz w:val="20"/>
          <w:szCs w:val="20"/>
        </w:rPr>
        <w:t xml:space="preserve">with </w:t>
      </w:r>
      <w:r w:rsidR="00DE488A">
        <w:rPr>
          <w:rFonts w:ascii="Arial" w:hAnsi="Arial" w:cs="Arial"/>
          <w:sz w:val="20"/>
          <w:szCs w:val="20"/>
        </w:rPr>
        <w:t xml:space="preserve">the staff at </w:t>
      </w:r>
      <w:proofErr w:type="spellStart"/>
      <w:r w:rsidR="00DE488A">
        <w:rPr>
          <w:rFonts w:ascii="Arial" w:hAnsi="Arial" w:cs="Arial"/>
          <w:sz w:val="20"/>
          <w:szCs w:val="20"/>
        </w:rPr>
        <w:t>Yarrangobilly</w:t>
      </w:r>
      <w:proofErr w:type="spellEnd"/>
      <w:r w:rsidR="00DE48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about the permit applications</w:t>
      </w:r>
      <w:r w:rsidR="00DE488A">
        <w:rPr>
          <w:rFonts w:ascii="Arial" w:hAnsi="Arial" w:cs="Arial"/>
          <w:sz w:val="20"/>
          <w:szCs w:val="20"/>
        </w:rPr>
        <w:t>. The main problem being the requirement to list all caves to be visited and on which days on the application.</w:t>
      </w:r>
      <w:r>
        <w:rPr>
          <w:rFonts w:ascii="Arial" w:hAnsi="Arial" w:cs="Arial"/>
          <w:sz w:val="20"/>
          <w:szCs w:val="20"/>
        </w:rPr>
        <w:t xml:space="preserve"> </w:t>
      </w:r>
      <w:r w:rsidR="00DE488A">
        <w:rPr>
          <w:rFonts w:ascii="Arial" w:hAnsi="Arial" w:cs="Arial"/>
          <w:sz w:val="20"/>
          <w:szCs w:val="20"/>
        </w:rPr>
        <w:t xml:space="preserve">This provides trip leaders with no flexibility should </w:t>
      </w:r>
      <w:proofErr w:type="gramStart"/>
      <w:r w:rsidR="00DE488A">
        <w:rPr>
          <w:rFonts w:ascii="Arial" w:hAnsi="Arial" w:cs="Arial"/>
          <w:sz w:val="20"/>
          <w:szCs w:val="20"/>
        </w:rPr>
        <w:t>external</w:t>
      </w:r>
      <w:proofErr w:type="gramEnd"/>
      <w:r w:rsidR="00DE488A">
        <w:rPr>
          <w:rFonts w:ascii="Arial" w:hAnsi="Arial" w:cs="Arial"/>
          <w:sz w:val="20"/>
          <w:szCs w:val="20"/>
        </w:rPr>
        <w:t xml:space="preserve"> forces, such as weather, necessitate a change of plans. The meeting </w:t>
      </w:r>
      <w:r>
        <w:rPr>
          <w:rFonts w:ascii="Arial" w:hAnsi="Arial" w:cs="Arial"/>
          <w:sz w:val="20"/>
          <w:szCs w:val="20"/>
        </w:rPr>
        <w:t>went quite well.</w:t>
      </w:r>
    </w:p>
    <w:p w14:paraId="4086A8F4" w14:textId="77777777" w:rsidR="00B32D4D" w:rsidRDefault="00B32D4D" w:rsidP="00B32D4D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4742532C" w14:textId="2D0A40C5" w:rsidR="00A63CD7" w:rsidRDefault="00A63CD7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Jenolan cottage</w:t>
      </w:r>
    </w:p>
    <w:p w14:paraId="7D63863A" w14:textId="77078CC1" w:rsidR="00A63CD7" w:rsidRDefault="00A63CD7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DE488A">
        <w:rPr>
          <w:rFonts w:ascii="Arial" w:hAnsi="Arial" w:cs="Arial"/>
          <w:sz w:val="20"/>
          <w:szCs w:val="20"/>
        </w:rPr>
        <w:t>lenn</w:t>
      </w:r>
      <w:r>
        <w:rPr>
          <w:rFonts w:ascii="Arial" w:hAnsi="Arial" w:cs="Arial"/>
          <w:sz w:val="20"/>
          <w:szCs w:val="20"/>
        </w:rPr>
        <w:t xml:space="preserve"> – What’s happening</w:t>
      </w:r>
      <w:r w:rsidR="00DE488A">
        <w:rPr>
          <w:rFonts w:ascii="Arial" w:hAnsi="Arial" w:cs="Arial"/>
          <w:sz w:val="20"/>
          <w:szCs w:val="20"/>
        </w:rPr>
        <w:t xml:space="preserve"> with the Jenolan cottage?</w:t>
      </w:r>
    </w:p>
    <w:p w14:paraId="043B6FD6" w14:textId="0DBF903D" w:rsidR="00A63CD7" w:rsidRDefault="00A63CD7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E488A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Cottages not serviceable at the moment due to </w:t>
      </w:r>
      <w:r w:rsidR="00DE488A">
        <w:rPr>
          <w:rFonts w:ascii="Arial" w:hAnsi="Arial" w:cs="Arial"/>
          <w:sz w:val="20"/>
          <w:szCs w:val="20"/>
        </w:rPr>
        <w:t xml:space="preserve">damage suffered during the recent storms and </w:t>
      </w:r>
      <w:r>
        <w:rPr>
          <w:rFonts w:ascii="Arial" w:hAnsi="Arial" w:cs="Arial"/>
          <w:sz w:val="20"/>
          <w:szCs w:val="20"/>
        </w:rPr>
        <w:t>rain.</w:t>
      </w:r>
    </w:p>
    <w:p w14:paraId="17BBF1E2" w14:textId="6A8D9D64" w:rsidR="000A77F8" w:rsidRDefault="000A77F8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DE488A">
        <w:rPr>
          <w:rFonts w:ascii="Arial" w:hAnsi="Arial" w:cs="Arial"/>
          <w:sz w:val="20"/>
          <w:szCs w:val="20"/>
        </w:rPr>
        <w:t>lenn</w:t>
      </w:r>
      <w:r>
        <w:rPr>
          <w:rFonts w:ascii="Arial" w:hAnsi="Arial" w:cs="Arial"/>
          <w:sz w:val="20"/>
          <w:szCs w:val="20"/>
        </w:rPr>
        <w:t xml:space="preserve"> – Is there another alternative</w:t>
      </w:r>
      <w:r w:rsidR="00DE488A">
        <w:rPr>
          <w:rFonts w:ascii="Arial" w:hAnsi="Arial" w:cs="Arial"/>
          <w:sz w:val="20"/>
          <w:szCs w:val="20"/>
        </w:rPr>
        <w:t>?</w:t>
      </w:r>
    </w:p>
    <w:p w14:paraId="5D3A2F77" w14:textId="3BA40C6C" w:rsidR="000A77F8" w:rsidRDefault="000A77F8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E488A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No. Previously we discussed all options and those cottages were it.</w:t>
      </w:r>
    </w:p>
    <w:p w14:paraId="4364EC9F" w14:textId="279B8716" w:rsidR="00E94DBA" w:rsidRDefault="00E94DBA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E488A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– Are Jenolan looking at fixing the issues?</w:t>
      </w:r>
    </w:p>
    <w:p w14:paraId="686BCAED" w14:textId="7660639B" w:rsidR="00E94DBA" w:rsidRDefault="00E94DBA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E488A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Yes, but it may not be a priority</w:t>
      </w:r>
      <w:r w:rsidR="00DE488A">
        <w:rPr>
          <w:rFonts w:ascii="Arial" w:hAnsi="Arial" w:cs="Arial"/>
          <w:sz w:val="20"/>
          <w:szCs w:val="20"/>
        </w:rPr>
        <w:t>.</w:t>
      </w:r>
    </w:p>
    <w:p w14:paraId="48DFC2B3" w14:textId="77777777" w:rsidR="00A63CD7" w:rsidRDefault="00A63CD7" w:rsidP="00A63CD7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18597BE" w14:textId="09BA32FA" w:rsidR="00A36913" w:rsidRPr="00A36913" w:rsidRDefault="00D76D97" w:rsidP="00A36913">
      <w:pPr>
        <w:widowControl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NSWSC meeting – 21</w:t>
      </w:r>
      <w:r w:rsidRPr="00D76D9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May at </w:t>
      </w:r>
      <w:proofErr w:type="spellStart"/>
      <w:r>
        <w:rPr>
          <w:rFonts w:ascii="Arial" w:hAnsi="Arial" w:cs="Arial"/>
          <w:sz w:val="20"/>
          <w:szCs w:val="20"/>
        </w:rPr>
        <w:t>Wombeyan</w:t>
      </w:r>
      <w:proofErr w:type="spellEnd"/>
    </w:p>
    <w:p w14:paraId="4D148FE1" w14:textId="4BBE577C" w:rsidR="00937C57" w:rsidRDefault="00E94DBA" w:rsidP="003D0B61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E488A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– I assume the date is fine, but what about the location</w:t>
      </w:r>
      <w:r w:rsidR="00DE488A">
        <w:rPr>
          <w:rFonts w:ascii="Arial" w:hAnsi="Arial" w:cs="Arial"/>
          <w:sz w:val="20"/>
          <w:szCs w:val="20"/>
        </w:rPr>
        <w:t>?</w:t>
      </w:r>
    </w:p>
    <w:p w14:paraId="5429EEF9" w14:textId="4D8BCA98" w:rsidR="00E94DBA" w:rsidRDefault="00E94DBA" w:rsidP="003D0B61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E488A">
        <w:rPr>
          <w:rFonts w:ascii="Arial" w:hAnsi="Arial" w:cs="Arial"/>
          <w:sz w:val="20"/>
          <w:szCs w:val="20"/>
        </w:rPr>
        <w:t>achlan</w:t>
      </w:r>
      <w:r>
        <w:rPr>
          <w:rFonts w:ascii="Arial" w:hAnsi="Arial" w:cs="Arial"/>
          <w:sz w:val="20"/>
          <w:szCs w:val="20"/>
        </w:rPr>
        <w:t xml:space="preserve"> – I may not be able to make it</w:t>
      </w:r>
    </w:p>
    <w:p w14:paraId="2BECD963" w14:textId="6DDD627C" w:rsidR="00E94DBA" w:rsidRDefault="00E94DBA" w:rsidP="003D0B61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E488A">
        <w:rPr>
          <w:rFonts w:ascii="Arial" w:hAnsi="Arial" w:cs="Arial"/>
          <w:sz w:val="20"/>
          <w:szCs w:val="20"/>
        </w:rPr>
        <w:t>eter</w:t>
      </w:r>
      <w:r>
        <w:rPr>
          <w:rFonts w:ascii="Arial" w:hAnsi="Arial" w:cs="Arial"/>
          <w:sz w:val="20"/>
          <w:szCs w:val="20"/>
        </w:rPr>
        <w:t xml:space="preserve"> – I will call Dave Smith in the next few days and see if that’s an option.</w:t>
      </w:r>
    </w:p>
    <w:p w14:paraId="0A696FF2" w14:textId="5209D94A" w:rsidR="00AE43D9" w:rsidRDefault="00AE43D9" w:rsidP="003D0B61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AE43D9">
        <w:rPr>
          <w:rFonts w:ascii="Arial" w:hAnsi="Arial" w:cs="Arial"/>
          <w:b/>
          <w:bCs/>
          <w:sz w:val="20"/>
          <w:szCs w:val="20"/>
        </w:rPr>
        <w:t>Action Item</w:t>
      </w:r>
      <w:r w:rsidR="00DE488A">
        <w:rPr>
          <w:rFonts w:ascii="Arial" w:hAnsi="Arial" w:cs="Arial"/>
          <w:b/>
          <w:bCs/>
          <w:sz w:val="20"/>
          <w:szCs w:val="20"/>
        </w:rPr>
        <w:t>s</w:t>
      </w:r>
      <w:r w:rsidRPr="00AE43D9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Rod - Find out who’s up for election at the next meeting</w:t>
      </w:r>
      <w:r w:rsidR="007B4410">
        <w:rPr>
          <w:rFonts w:ascii="Arial" w:hAnsi="Arial" w:cs="Arial"/>
          <w:sz w:val="20"/>
          <w:szCs w:val="20"/>
        </w:rPr>
        <w:t>. Rod – Write a report for council on what the exec</w:t>
      </w:r>
      <w:r w:rsidR="00DE488A">
        <w:rPr>
          <w:rFonts w:ascii="Arial" w:hAnsi="Arial" w:cs="Arial"/>
          <w:sz w:val="20"/>
          <w:szCs w:val="20"/>
        </w:rPr>
        <w:t>utive</w:t>
      </w:r>
      <w:r w:rsidR="007B4410">
        <w:rPr>
          <w:rFonts w:ascii="Arial" w:hAnsi="Arial" w:cs="Arial"/>
          <w:sz w:val="20"/>
          <w:szCs w:val="20"/>
        </w:rPr>
        <w:t xml:space="preserve"> has been doing since the last meeting.</w:t>
      </w:r>
    </w:p>
    <w:p w14:paraId="577A8478" w14:textId="77777777" w:rsidR="00166660" w:rsidRDefault="00166660" w:rsidP="00166660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4BCB986A" w14:textId="39C0E35C" w:rsidR="00060F43" w:rsidRPr="001733AC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33AC">
        <w:rPr>
          <w:rFonts w:ascii="Arial" w:hAnsi="Arial" w:cs="Arial"/>
          <w:b/>
          <w:bCs/>
          <w:sz w:val="20"/>
          <w:szCs w:val="20"/>
        </w:rPr>
        <w:t>Proposal for next meeting</w:t>
      </w:r>
    </w:p>
    <w:p w14:paraId="5CA2F445" w14:textId="09417BAB" w:rsidR="00060F43" w:rsidRPr="002F5C33" w:rsidRDefault="00AE43D9" w:rsidP="00F634F4">
      <w:pPr>
        <w:widowControl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the NSWSC meeting</w:t>
      </w:r>
    </w:p>
    <w:p w14:paraId="1C88B4CD" w14:textId="77777777" w:rsidR="008C363F" w:rsidRPr="002F5C33" w:rsidRDefault="008C363F" w:rsidP="008C363F">
      <w:pPr>
        <w:pStyle w:val="ListParagraph"/>
        <w:widowControl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CC310" w14:textId="7B3ADEF7" w:rsidR="00060F43" w:rsidRPr="001733AC" w:rsidRDefault="00060F43" w:rsidP="00060F43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33AC">
        <w:rPr>
          <w:rFonts w:ascii="Arial" w:hAnsi="Arial" w:cs="Arial"/>
          <w:b/>
          <w:bCs/>
          <w:sz w:val="20"/>
          <w:szCs w:val="20"/>
        </w:rPr>
        <w:t>Close of meeting</w:t>
      </w:r>
    </w:p>
    <w:p w14:paraId="30C4245E" w14:textId="459C1C12" w:rsidR="00060F43" w:rsidRPr="002F5C33" w:rsidRDefault="00060F43" w:rsidP="00060F43">
      <w:pPr>
        <w:widowControl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F5C33">
        <w:rPr>
          <w:rFonts w:ascii="Arial" w:hAnsi="Arial" w:cs="Arial"/>
          <w:sz w:val="20"/>
          <w:szCs w:val="20"/>
        </w:rPr>
        <w:t xml:space="preserve">Around </w:t>
      </w:r>
      <w:r w:rsidR="000F1E2F">
        <w:rPr>
          <w:rFonts w:ascii="Arial" w:hAnsi="Arial" w:cs="Arial"/>
          <w:sz w:val="20"/>
          <w:szCs w:val="20"/>
        </w:rPr>
        <w:t>8</w:t>
      </w:r>
      <w:r w:rsidR="00F57FE5" w:rsidRPr="002F5C33">
        <w:rPr>
          <w:rFonts w:ascii="Arial" w:hAnsi="Arial" w:cs="Arial"/>
          <w:sz w:val="20"/>
          <w:szCs w:val="20"/>
        </w:rPr>
        <w:t>:</w:t>
      </w:r>
      <w:r w:rsidR="00AE43D9">
        <w:rPr>
          <w:rFonts w:ascii="Arial" w:hAnsi="Arial" w:cs="Arial"/>
          <w:sz w:val="20"/>
          <w:szCs w:val="20"/>
        </w:rPr>
        <w:t>25</w:t>
      </w:r>
      <w:r w:rsidR="001733AC">
        <w:rPr>
          <w:rFonts w:ascii="Arial" w:hAnsi="Arial" w:cs="Arial"/>
          <w:sz w:val="20"/>
          <w:szCs w:val="20"/>
        </w:rPr>
        <w:t>pm</w:t>
      </w:r>
    </w:p>
    <w:p w14:paraId="52172BAF" w14:textId="5DF3BB8E" w:rsidR="00BE44FC" w:rsidRPr="002F5C33" w:rsidRDefault="00BE44FC" w:rsidP="00060F43">
      <w:pPr>
        <w:widowControl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18984D86" w14:textId="32E78E4C" w:rsidR="009F3C41" w:rsidRDefault="009F3C41" w:rsidP="00932CD3">
      <w:pPr>
        <w:spacing w:after="0" w:line="0" w:lineRule="atLeast"/>
      </w:pPr>
      <w:r>
        <w:t xml:space="preserve"> </w:t>
      </w:r>
    </w:p>
    <w:sectPr w:rsidR="009F3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080"/>
    <w:multiLevelType w:val="hybridMultilevel"/>
    <w:tmpl w:val="A294A94C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1CA613C"/>
    <w:multiLevelType w:val="hybridMultilevel"/>
    <w:tmpl w:val="F378D8AC"/>
    <w:lvl w:ilvl="0" w:tplc="0C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024D660A"/>
    <w:multiLevelType w:val="multilevel"/>
    <w:tmpl w:val="F3AEE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7AE2805"/>
    <w:multiLevelType w:val="hybridMultilevel"/>
    <w:tmpl w:val="DBE80C90"/>
    <w:lvl w:ilvl="0" w:tplc="0256F492">
      <w:start w:val="1"/>
      <w:numFmt w:val="lowerLetter"/>
      <w:lvlText w:val="(%1)"/>
      <w:lvlJc w:val="left"/>
      <w:pPr>
        <w:ind w:left="1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0" w:hanging="360"/>
      </w:pPr>
    </w:lvl>
    <w:lvl w:ilvl="2" w:tplc="0C09001B" w:tentative="1">
      <w:start w:val="1"/>
      <w:numFmt w:val="lowerRoman"/>
      <w:lvlText w:val="%3."/>
      <w:lvlJc w:val="right"/>
      <w:pPr>
        <w:ind w:left="2980" w:hanging="180"/>
      </w:pPr>
    </w:lvl>
    <w:lvl w:ilvl="3" w:tplc="0C09000F" w:tentative="1">
      <w:start w:val="1"/>
      <w:numFmt w:val="decimal"/>
      <w:lvlText w:val="%4."/>
      <w:lvlJc w:val="left"/>
      <w:pPr>
        <w:ind w:left="3700" w:hanging="360"/>
      </w:pPr>
    </w:lvl>
    <w:lvl w:ilvl="4" w:tplc="0C090019" w:tentative="1">
      <w:start w:val="1"/>
      <w:numFmt w:val="lowerLetter"/>
      <w:lvlText w:val="%5."/>
      <w:lvlJc w:val="left"/>
      <w:pPr>
        <w:ind w:left="4420" w:hanging="360"/>
      </w:pPr>
    </w:lvl>
    <w:lvl w:ilvl="5" w:tplc="0C09001B" w:tentative="1">
      <w:start w:val="1"/>
      <w:numFmt w:val="lowerRoman"/>
      <w:lvlText w:val="%6."/>
      <w:lvlJc w:val="right"/>
      <w:pPr>
        <w:ind w:left="5140" w:hanging="180"/>
      </w:pPr>
    </w:lvl>
    <w:lvl w:ilvl="6" w:tplc="0C09000F" w:tentative="1">
      <w:start w:val="1"/>
      <w:numFmt w:val="decimal"/>
      <w:lvlText w:val="%7."/>
      <w:lvlJc w:val="left"/>
      <w:pPr>
        <w:ind w:left="5860" w:hanging="360"/>
      </w:pPr>
    </w:lvl>
    <w:lvl w:ilvl="7" w:tplc="0C090019" w:tentative="1">
      <w:start w:val="1"/>
      <w:numFmt w:val="lowerLetter"/>
      <w:lvlText w:val="%8."/>
      <w:lvlJc w:val="left"/>
      <w:pPr>
        <w:ind w:left="6580" w:hanging="360"/>
      </w:pPr>
    </w:lvl>
    <w:lvl w:ilvl="8" w:tplc="0C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233F6CD7"/>
    <w:multiLevelType w:val="multilevel"/>
    <w:tmpl w:val="74F0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0443D"/>
    <w:multiLevelType w:val="multilevel"/>
    <w:tmpl w:val="12C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5632D"/>
    <w:multiLevelType w:val="multilevel"/>
    <w:tmpl w:val="240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00CED"/>
    <w:multiLevelType w:val="multilevel"/>
    <w:tmpl w:val="34C01D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F338F2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860974034">
    <w:abstractNumId w:val="1"/>
  </w:num>
  <w:num w:numId="2" w16cid:durableId="1544514690">
    <w:abstractNumId w:val="3"/>
  </w:num>
  <w:num w:numId="3" w16cid:durableId="1534997796">
    <w:abstractNumId w:val="0"/>
  </w:num>
  <w:num w:numId="4" w16cid:durableId="1105341293">
    <w:abstractNumId w:val="7"/>
  </w:num>
  <w:num w:numId="5" w16cid:durableId="1930652444">
    <w:abstractNumId w:val="8"/>
  </w:num>
  <w:num w:numId="6" w16cid:durableId="1248854108">
    <w:abstractNumId w:val="5"/>
  </w:num>
  <w:num w:numId="7" w16cid:durableId="1582564147">
    <w:abstractNumId w:val="4"/>
  </w:num>
  <w:num w:numId="8" w16cid:durableId="583681248">
    <w:abstractNumId w:val="2"/>
  </w:num>
  <w:num w:numId="9" w16cid:durableId="2019696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43"/>
    <w:rsid w:val="00022971"/>
    <w:rsid w:val="00060F43"/>
    <w:rsid w:val="000641BA"/>
    <w:rsid w:val="000A77F8"/>
    <w:rsid w:val="000E43B3"/>
    <w:rsid w:val="000F1E2F"/>
    <w:rsid w:val="000F24F9"/>
    <w:rsid w:val="001309D9"/>
    <w:rsid w:val="0013146E"/>
    <w:rsid w:val="00163339"/>
    <w:rsid w:val="00166660"/>
    <w:rsid w:val="00172ACB"/>
    <w:rsid w:val="001733AC"/>
    <w:rsid w:val="001832DA"/>
    <w:rsid w:val="00184256"/>
    <w:rsid w:val="001A084F"/>
    <w:rsid w:val="001B6703"/>
    <w:rsid w:val="001C40BE"/>
    <w:rsid w:val="001D0AD7"/>
    <w:rsid w:val="001D1AF1"/>
    <w:rsid w:val="001F7022"/>
    <w:rsid w:val="001F7066"/>
    <w:rsid w:val="00275E0F"/>
    <w:rsid w:val="00291F81"/>
    <w:rsid w:val="002A3402"/>
    <w:rsid w:val="002A4C51"/>
    <w:rsid w:val="002A6744"/>
    <w:rsid w:val="002D4EFE"/>
    <w:rsid w:val="002E7B9C"/>
    <w:rsid w:val="002F5C33"/>
    <w:rsid w:val="0030137B"/>
    <w:rsid w:val="003018EF"/>
    <w:rsid w:val="00302247"/>
    <w:rsid w:val="003155F9"/>
    <w:rsid w:val="00353970"/>
    <w:rsid w:val="00391824"/>
    <w:rsid w:val="00392FEA"/>
    <w:rsid w:val="003C0424"/>
    <w:rsid w:val="003C5187"/>
    <w:rsid w:val="003D0B61"/>
    <w:rsid w:val="003D1426"/>
    <w:rsid w:val="00400D7D"/>
    <w:rsid w:val="00407D5D"/>
    <w:rsid w:val="00410A64"/>
    <w:rsid w:val="00416207"/>
    <w:rsid w:val="00416AF7"/>
    <w:rsid w:val="00417426"/>
    <w:rsid w:val="00464F64"/>
    <w:rsid w:val="004705D6"/>
    <w:rsid w:val="00485C8B"/>
    <w:rsid w:val="004948B3"/>
    <w:rsid w:val="004C4CBE"/>
    <w:rsid w:val="004C4DCF"/>
    <w:rsid w:val="004D0486"/>
    <w:rsid w:val="004D4D4B"/>
    <w:rsid w:val="004E4E71"/>
    <w:rsid w:val="004F47AF"/>
    <w:rsid w:val="004F6277"/>
    <w:rsid w:val="00504625"/>
    <w:rsid w:val="005169F2"/>
    <w:rsid w:val="00521386"/>
    <w:rsid w:val="00551230"/>
    <w:rsid w:val="005644B5"/>
    <w:rsid w:val="00572AAB"/>
    <w:rsid w:val="00582343"/>
    <w:rsid w:val="0058701C"/>
    <w:rsid w:val="005941B2"/>
    <w:rsid w:val="005B411F"/>
    <w:rsid w:val="005E3095"/>
    <w:rsid w:val="005F00BF"/>
    <w:rsid w:val="005F3A66"/>
    <w:rsid w:val="006034BC"/>
    <w:rsid w:val="0061090C"/>
    <w:rsid w:val="00621C01"/>
    <w:rsid w:val="00631BE9"/>
    <w:rsid w:val="00666C43"/>
    <w:rsid w:val="006703DD"/>
    <w:rsid w:val="00672C87"/>
    <w:rsid w:val="00674DC2"/>
    <w:rsid w:val="00674E8B"/>
    <w:rsid w:val="0068131D"/>
    <w:rsid w:val="006A1FB4"/>
    <w:rsid w:val="006C656A"/>
    <w:rsid w:val="006E181C"/>
    <w:rsid w:val="00703AC9"/>
    <w:rsid w:val="007072BB"/>
    <w:rsid w:val="00761BD7"/>
    <w:rsid w:val="007700AC"/>
    <w:rsid w:val="00790275"/>
    <w:rsid w:val="007B4410"/>
    <w:rsid w:val="007C230E"/>
    <w:rsid w:val="007E36D6"/>
    <w:rsid w:val="007E4A1F"/>
    <w:rsid w:val="00811E70"/>
    <w:rsid w:val="008236FF"/>
    <w:rsid w:val="00825265"/>
    <w:rsid w:val="008300FE"/>
    <w:rsid w:val="0083436E"/>
    <w:rsid w:val="00856742"/>
    <w:rsid w:val="008770B8"/>
    <w:rsid w:val="008806E0"/>
    <w:rsid w:val="008B6F2B"/>
    <w:rsid w:val="008C09B0"/>
    <w:rsid w:val="008C363F"/>
    <w:rsid w:val="008E08F7"/>
    <w:rsid w:val="008F1B02"/>
    <w:rsid w:val="009034A8"/>
    <w:rsid w:val="00912800"/>
    <w:rsid w:val="00914E96"/>
    <w:rsid w:val="00927680"/>
    <w:rsid w:val="00932CD3"/>
    <w:rsid w:val="00937AF6"/>
    <w:rsid w:val="00937C57"/>
    <w:rsid w:val="00952614"/>
    <w:rsid w:val="009611D7"/>
    <w:rsid w:val="009772C5"/>
    <w:rsid w:val="00990FA1"/>
    <w:rsid w:val="009A3CCE"/>
    <w:rsid w:val="009A50BB"/>
    <w:rsid w:val="009B1A6D"/>
    <w:rsid w:val="009D03F9"/>
    <w:rsid w:val="009F25CB"/>
    <w:rsid w:val="009F39C7"/>
    <w:rsid w:val="009F3C41"/>
    <w:rsid w:val="00A02FFD"/>
    <w:rsid w:val="00A2584B"/>
    <w:rsid w:val="00A363E9"/>
    <w:rsid w:val="00A36913"/>
    <w:rsid w:val="00A43949"/>
    <w:rsid w:val="00A45D73"/>
    <w:rsid w:val="00A52DB0"/>
    <w:rsid w:val="00A56017"/>
    <w:rsid w:val="00A63CD7"/>
    <w:rsid w:val="00A71EA2"/>
    <w:rsid w:val="00A76881"/>
    <w:rsid w:val="00A8429B"/>
    <w:rsid w:val="00AA6524"/>
    <w:rsid w:val="00AC7940"/>
    <w:rsid w:val="00AE43D9"/>
    <w:rsid w:val="00AE6C77"/>
    <w:rsid w:val="00B22A08"/>
    <w:rsid w:val="00B30E92"/>
    <w:rsid w:val="00B32D4D"/>
    <w:rsid w:val="00B5193B"/>
    <w:rsid w:val="00B54C78"/>
    <w:rsid w:val="00B614A8"/>
    <w:rsid w:val="00B67C66"/>
    <w:rsid w:val="00B74F20"/>
    <w:rsid w:val="00B822BA"/>
    <w:rsid w:val="00B901CD"/>
    <w:rsid w:val="00BA6AC3"/>
    <w:rsid w:val="00BB21AA"/>
    <w:rsid w:val="00BB27EA"/>
    <w:rsid w:val="00BB6FED"/>
    <w:rsid w:val="00BB7364"/>
    <w:rsid w:val="00BC1DE5"/>
    <w:rsid w:val="00BD1179"/>
    <w:rsid w:val="00BE44FC"/>
    <w:rsid w:val="00BF147C"/>
    <w:rsid w:val="00C0280E"/>
    <w:rsid w:val="00C259FF"/>
    <w:rsid w:val="00C34738"/>
    <w:rsid w:val="00C41CC5"/>
    <w:rsid w:val="00C442DC"/>
    <w:rsid w:val="00C46DB2"/>
    <w:rsid w:val="00C53DC2"/>
    <w:rsid w:val="00C56EC5"/>
    <w:rsid w:val="00C6055B"/>
    <w:rsid w:val="00C707F3"/>
    <w:rsid w:val="00C818D1"/>
    <w:rsid w:val="00D010B7"/>
    <w:rsid w:val="00D101D7"/>
    <w:rsid w:val="00D1140F"/>
    <w:rsid w:val="00D16BD4"/>
    <w:rsid w:val="00D21070"/>
    <w:rsid w:val="00D232C9"/>
    <w:rsid w:val="00D51EE9"/>
    <w:rsid w:val="00D5223A"/>
    <w:rsid w:val="00D72F69"/>
    <w:rsid w:val="00D76D97"/>
    <w:rsid w:val="00D84E3E"/>
    <w:rsid w:val="00DD59E8"/>
    <w:rsid w:val="00DD698E"/>
    <w:rsid w:val="00DE2C0D"/>
    <w:rsid w:val="00DE488A"/>
    <w:rsid w:val="00DF2DF5"/>
    <w:rsid w:val="00DF3886"/>
    <w:rsid w:val="00E02693"/>
    <w:rsid w:val="00E02B70"/>
    <w:rsid w:val="00E03742"/>
    <w:rsid w:val="00E03C6A"/>
    <w:rsid w:val="00E454C3"/>
    <w:rsid w:val="00E86EA4"/>
    <w:rsid w:val="00E939D9"/>
    <w:rsid w:val="00E94DBA"/>
    <w:rsid w:val="00EA5DB6"/>
    <w:rsid w:val="00EB6D1A"/>
    <w:rsid w:val="00ED3F7B"/>
    <w:rsid w:val="00EF6A1E"/>
    <w:rsid w:val="00F129EF"/>
    <w:rsid w:val="00F16274"/>
    <w:rsid w:val="00F25C73"/>
    <w:rsid w:val="00F3639B"/>
    <w:rsid w:val="00F41655"/>
    <w:rsid w:val="00F57FE5"/>
    <w:rsid w:val="00F634F4"/>
    <w:rsid w:val="00F82854"/>
    <w:rsid w:val="00F866AD"/>
    <w:rsid w:val="00F90682"/>
    <w:rsid w:val="00F9593E"/>
    <w:rsid w:val="00FB43C4"/>
    <w:rsid w:val="00FC4BD7"/>
    <w:rsid w:val="00FD3F34"/>
    <w:rsid w:val="00FE413E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657E"/>
  <w15:chartTrackingRefBased/>
  <w15:docId w15:val="{E04458B2-90F3-4739-B406-C472952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43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43"/>
    <w:pPr>
      <w:ind w:left="720"/>
      <w:contextualSpacing/>
    </w:pPr>
  </w:style>
  <w:style w:type="paragraph" w:styleId="NoSpacing">
    <w:name w:val="No Spacing"/>
    <w:uiPriority w:val="1"/>
    <w:qFormat/>
    <w:rsid w:val="00BE44F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BE44FC"/>
    <w:pPr>
      <w:widowControl/>
      <w:spacing w:after="0" w:line="240" w:lineRule="auto"/>
    </w:pPr>
    <w:rPr>
      <w:rFonts w:ascii="Calibri" w:eastAsia="Calibri" w:hAnsi="Calibri" w:cs="Times New Roman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E44FC"/>
    <w:rPr>
      <w:rFonts w:ascii="Calibri" w:eastAsia="Calibri" w:hAnsi="Calibri" w:cs="Times New Roman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E4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E44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1EE9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1EE9"/>
    <w:rPr>
      <w:lang w:val="en-GB"/>
    </w:rPr>
  </w:style>
  <w:style w:type="character" w:customStyle="1" w:styleId="InternetLink">
    <w:name w:val="Internet Link"/>
    <w:rsid w:val="009F3C41"/>
    <w:rPr>
      <w:color w:val="000080"/>
      <w:u w:val="single"/>
    </w:rPr>
  </w:style>
  <w:style w:type="character" w:customStyle="1" w:styleId="Heading5Char">
    <w:name w:val="Heading 5 Char"/>
    <w:basedOn w:val="DefaultParagraphFont"/>
    <w:link w:val="Heading5"/>
    <w:rsid w:val="00A36913"/>
    <w:rPr>
      <w:rFonts w:asciiTheme="majorHAnsi" w:eastAsiaTheme="majorEastAsia" w:hAnsiTheme="majorHAnsi" w:cstheme="majorBidi"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Smith</dc:creator>
  <cp:keywords/>
  <dc:description/>
  <cp:lastModifiedBy>Roderick Smith</cp:lastModifiedBy>
  <cp:revision>14</cp:revision>
  <dcterms:created xsi:type="dcterms:W3CDTF">2022-02-16T07:58:00Z</dcterms:created>
  <dcterms:modified xsi:type="dcterms:W3CDTF">2022-04-11T09:59:00Z</dcterms:modified>
</cp:coreProperties>
</file>